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77E" w14:textId="77777777" w:rsidR="00062DC3" w:rsidRDefault="00062DC3" w:rsidP="00735712"/>
    <w:p w14:paraId="21E0D34C" w14:textId="77777777" w:rsidR="00EC6AF5" w:rsidRDefault="0042615F" w:rsidP="00EC1F13">
      <w:pPr>
        <w:ind w:left="284"/>
        <w:rPr>
          <w:b/>
          <w:sz w:val="28"/>
        </w:rPr>
      </w:pPr>
      <w:r w:rsidRPr="00672B13">
        <w:rPr>
          <w:b/>
          <w:sz w:val="28"/>
        </w:rPr>
        <w:t xml:space="preserve">What do </w:t>
      </w:r>
      <w:r w:rsidR="00EC1F13">
        <w:rPr>
          <w:b/>
          <w:sz w:val="28"/>
        </w:rPr>
        <w:t>t</w:t>
      </w:r>
      <w:r w:rsidR="00EC6AF5">
        <w:rPr>
          <w:b/>
          <w:sz w:val="28"/>
        </w:rPr>
        <w:t>i</w:t>
      </w:r>
      <w:r w:rsidR="00EC1F13">
        <w:rPr>
          <w:b/>
          <w:sz w:val="28"/>
        </w:rPr>
        <w:t xml:space="preserve">me-constrained, unseen </w:t>
      </w:r>
      <w:r w:rsidRPr="00672B13">
        <w:rPr>
          <w:b/>
          <w:sz w:val="28"/>
        </w:rPr>
        <w:t xml:space="preserve">written exams really measure? </w:t>
      </w:r>
    </w:p>
    <w:p w14:paraId="6F5AA77F" w14:textId="6EA3EDA5" w:rsidR="0020328D" w:rsidRPr="00672B13" w:rsidRDefault="0042615F" w:rsidP="00EC1F13">
      <w:pPr>
        <w:ind w:left="284"/>
        <w:rPr>
          <w:b/>
          <w:sz w:val="28"/>
        </w:rPr>
      </w:pPr>
      <w:r w:rsidRPr="00672B13">
        <w:rPr>
          <w:b/>
          <w:sz w:val="28"/>
        </w:rPr>
        <w:t>An agenda for discussion</w:t>
      </w:r>
    </w:p>
    <w:p w14:paraId="6F5AA780" w14:textId="77777777" w:rsidR="0042615F" w:rsidRDefault="0042615F" w:rsidP="00C3327D">
      <w:pPr>
        <w:tabs>
          <w:tab w:val="left" w:pos="3802"/>
        </w:tabs>
        <w:ind w:firstLine="284"/>
      </w:pPr>
      <w:r>
        <w:t>(Phil Race)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3"/>
        <w:gridCol w:w="1192"/>
        <w:gridCol w:w="1505"/>
        <w:gridCol w:w="1194"/>
      </w:tblGrid>
      <w:tr w:rsidR="0020328D" w:rsidRPr="0020328D" w14:paraId="6F5AA785" w14:textId="77777777" w:rsidTr="00672B13">
        <w:trPr>
          <w:cantSplit/>
          <w:trHeight w:val="624"/>
          <w:tblHeader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F5AA781" w14:textId="30CE1FBA" w:rsidR="0020328D" w:rsidRPr="00735712" w:rsidRDefault="00EC6AF5" w:rsidP="00A71349">
            <w:pPr>
              <w:pStyle w:val="ListParagraph"/>
              <w:spacing w:after="0" w:line="240" w:lineRule="auto"/>
              <w:ind w:left="652"/>
              <w:rPr>
                <w:b/>
                <w:iCs/>
              </w:rPr>
            </w:pPr>
            <w:r>
              <w:rPr>
                <w:b/>
                <w:iCs/>
              </w:rPr>
              <w:t xml:space="preserve">To what extent are the following factors </w:t>
            </w:r>
            <w:r w:rsidR="0020328D" w:rsidRPr="00735712">
              <w:rPr>
                <w:b/>
                <w:iCs/>
              </w:rPr>
              <w:t xml:space="preserve">measured by </w:t>
            </w:r>
            <w:r w:rsidR="00EC1F13">
              <w:rPr>
                <w:b/>
                <w:iCs/>
              </w:rPr>
              <w:t xml:space="preserve">time-constrained, unseen </w:t>
            </w:r>
            <w:r w:rsidR="0020328D" w:rsidRPr="00735712">
              <w:rPr>
                <w:b/>
                <w:iCs/>
              </w:rPr>
              <w:t>written exams?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F5AA782" w14:textId="77777777" w:rsidR="0020328D" w:rsidRPr="00735712" w:rsidRDefault="0020328D" w:rsidP="00735712">
            <w:pPr>
              <w:spacing w:line="240" w:lineRule="auto"/>
              <w:rPr>
                <w:b/>
                <w:i/>
                <w:iCs/>
              </w:rPr>
            </w:pPr>
            <w:r w:rsidRPr="00735712">
              <w:rPr>
                <w:b/>
                <w:i/>
                <w:iCs/>
              </w:rPr>
              <w:t>Measured</w:t>
            </w:r>
            <w:r w:rsidRPr="00735712">
              <w:rPr>
                <w:b/>
                <w:i/>
                <w:iCs/>
              </w:rPr>
              <w:br/>
              <w:t>very well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F5AA783" w14:textId="77777777" w:rsidR="0020328D" w:rsidRPr="00735712" w:rsidRDefault="0020328D" w:rsidP="00735712">
            <w:pPr>
              <w:spacing w:line="240" w:lineRule="auto"/>
              <w:rPr>
                <w:b/>
                <w:i/>
                <w:iCs/>
              </w:rPr>
            </w:pPr>
            <w:r w:rsidRPr="00735712">
              <w:rPr>
                <w:b/>
                <w:i/>
                <w:iCs/>
              </w:rPr>
              <w:t>Measured to some extent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6F5AA784" w14:textId="77777777" w:rsidR="0020328D" w:rsidRPr="00735712" w:rsidRDefault="0020328D" w:rsidP="00735712">
            <w:pPr>
              <w:spacing w:line="240" w:lineRule="auto"/>
              <w:rPr>
                <w:b/>
                <w:i/>
                <w:iCs/>
              </w:rPr>
            </w:pPr>
            <w:r w:rsidRPr="00735712">
              <w:rPr>
                <w:b/>
                <w:i/>
                <w:iCs/>
              </w:rPr>
              <w:t>Not really</w:t>
            </w:r>
            <w:r w:rsidRPr="00735712">
              <w:rPr>
                <w:b/>
                <w:i/>
                <w:iCs/>
              </w:rPr>
              <w:br/>
              <w:t>measured</w:t>
            </w:r>
          </w:p>
        </w:tc>
      </w:tr>
      <w:tr w:rsidR="0020328D" w:rsidRPr="0020328D" w14:paraId="6F5AA78A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86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much you know about </w:t>
            </w:r>
            <w:r>
              <w:t>your subject on the day</w:t>
            </w:r>
            <w:r w:rsidRPr="0020328D"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87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88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89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8F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8B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much you </w:t>
            </w:r>
            <w:r w:rsidRPr="00735712">
              <w:rPr>
                <w:i/>
                <w:iCs/>
              </w:rPr>
              <w:t xml:space="preserve">don’t </w:t>
            </w:r>
            <w:r w:rsidRPr="0020328D">
              <w:t>know about your subject</w:t>
            </w:r>
            <w:r>
              <w:t xml:space="preserve"> on the day</w:t>
            </w:r>
            <w:r w:rsidRPr="0020328D"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8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8D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8E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EE0475" w:rsidRPr="0020328D" w14:paraId="6F5AA794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0" w14:textId="6B04BCD1" w:rsidR="00EE0475" w:rsidRPr="0020328D" w:rsidRDefault="00EE047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How well you’ve been concentrating in related </w:t>
            </w:r>
            <w:r w:rsidR="00EC1F13">
              <w:t xml:space="preserve">webinars, </w:t>
            </w:r>
            <w:proofErr w:type="gramStart"/>
            <w:r>
              <w:t>lectures</w:t>
            </w:r>
            <w:proofErr w:type="gramEnd"/>
            <w:r w:rsidR="00EC1F13">
              <w:t xml:space="preserve"> and other sessions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1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2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93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</w:tr>
      <w:tr w:rsidR="00EE0475" w:rsidRPr="0020328D" w14:paraId="6F5AA799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5" w14:textId="2BC9E04E" w:rsidR="00EE0475" w:rsidRDefault="00EE047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How conscientiously you’ve done suggested </w:t>
            </w:r>
            <w:r w:rsidR="00EC1F13">
              <w:t xml:space="preserve">study </w:t>
            </w:r>
            <w:r>
              <w:t>tasks.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6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7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98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</w:tr>
      <w:tr w:rsidR="0020328D" w:rsidRPr="0020328D" w14:paraId="6F5AA79E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A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widely you’ve read around the subject.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B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9D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A3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9F" w14:textId="1136308A" w:rsid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long you’ve spen</w:t>
            </w:r>
            <w:r w:rsidR="00525891">
              <w:t>t</w:t>
            </w:r>
            <w:r>
              <w:t xml:space="preserve"> online working at the subject.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0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1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A2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EE0475" w:rsidRPr="0020328D" w14:paraId="6F5AA7A8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4" w14:textId="77777777" w:rsidR="00EE0475" w:rsidRDefault="00EE047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you’ve kept the published intended learning outcomes in mind as you studied.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5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6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A7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</w:tr>
      <w:tr w:rsidR="00EE0475" w:rsidRPr="0020328D" w14:paraId="6F5AA7AD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9" w14:textId="77777777" w:rsidR="00EE0475" w:rsidRDefault="00EE047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you’ve studied information about the assessment criteria.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A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B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AC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</w:tr>
      <w:tr w:rsidR="00EE0475" w:rsidRPr="0020328D" w14:paraId="6F5AA7B2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E" w14:textId="77777777" w:rsidR="00EE0475" w:rsidRDefault="00EE047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often you’ve practised assessing your own answers to typical exam questions.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AF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0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B1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</w:tr>
      <w:tr w:rsidR="00EC6AF5" w:rsidRPr="0020328D" w14:paraId="736022CF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946" w14:textId="711553CC" w:rsidR="00EC6AF5" w:rsidRDefault="00EC6AF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 manage your time during the exam.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8C8" w14:textId="77777777" w:rsidR="00EC6AF5" w:rsidRPr="0020328D" w:rsidRDefault="00EC6AF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F24" w14:textId="77777777" w:rsidR="00EC6AF5" w:rsidRPr="0020328D" w:rsidRDefault="00EC6AF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B63CA" w14:textId="77777777" w:rsidR="00EC6AF5" w:rsidRPr="0020328D" w:rsidRDefault="00EC6AF5" w:rsidP="00735712">
            <w:pPr>
              <w:spacing w:line="240" w:lineRule="auto"/>
              <w:ind w:left="360"/>
            </w:pPr>
          </w:p>
        </w:tc>
      </w:tr>
      <w:tr w:rsidR="00EE0475" w:rsidRPr="0020328D" w14:paraId="6F5AA7B7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3" w14:textId="77777777" w:rsidR="00EE0475" w:rsidRDefault="00EE0475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much you’ve learned from tutor-feedback on coursework assignments.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4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5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B6" w14:textId="77777777" w:rsidR="00EE0475" w:rsidRPr="0020328D" w:rsidRDefault="00EE0475" w:rsidP="00735712">
            <w:pPr>
              <w:spacing w:line="240" w:lineRule="auto"/>
              <w:ind w:left="360"/>
            </w:pPr>
          </w:p>
        </w:tc>
      </w:tr>
      <w:tr w:rsidR="0020328D" w:rsidRPr="0020328D" w14:paraId="6F5AA7BC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8" w14:textId="77777777" w:rsid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you’ve kept your head down working on your own at the subject.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9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A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BB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C1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D" w14:textId="40231E6C" w:rsid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How much you’ve </w:t>
            </w:r>
            <w:r w:rsidR="00EC1F13">
              <w:t>communicated with</w:t>
            </w:r>
            <w:r>
              <w:t xml:space="preserve"> others </w:t>
            </w:r>
            <w:r w:rsidR="00EC1F13">
              <w:t xml:space="preserve">(online and face to face) </w:t>
            </w:r>
            <w:r>
              <w:t>about the subject and learned from them.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E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BF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C0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C6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2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The </w:t>
            </w:r>
            <w:r w:rsidRPr="00735712">
              <w:rPr>
                <w:i/>
                <w:iCs/>
              </w:rPr>
              <w:t xml:space="preserve">quantity </w:t>
            </w:r>
            <w:r w:rsidRPr="0020328D">
              <w:t>of revision that you have done.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3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4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C5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CB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7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The </w:t>
            </w:r>
            <w:r w:rsidRPr="00735712">
              <w:rPr>
                <w:i/>
                <w:iCs/>
              </w:rPr>
              <w:t xml:space="preserve">quality </w:t>
            </w:r>
            <w:r w:rsidRPr="0020328D">
              <w:t>of revision that you have done.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8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9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CA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D0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C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>How intelligent you are.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D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CE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CF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735712" w:rsidRPr="0020328D" w14:paraId="6F5AA7D5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1" w14:textId="487560DD" w:rsidR="00735712" w:rsidRPr="0020328D" w:rsidRDefault="00735712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How determined you are to get a </w:t>
            </w:r>
            <w:proofErr w:type="gramStart"/>
            <w:r>
              <w:t>really good</w:t>
            </w:r>
            <w:proofErr w:type="gramEnd"/>
            <w:r>
              <w:t xml:space="preserve"> mark</w:t>
            </w:r>
            <w:r w:rsidR="00EC1F13">
              <w:t xml:space="preserve"> or grade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2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3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D4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</w:tr>
      <w:tr w:rsidR="00735712" w:rsidRPr="0020328D" w14:paraId="6F5AA7DA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6" w14:textId="77777777" w:rsidR="00735712" w:rsidRPr="0020328D" w:rsidRDefault="00735712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 maintain your concentration during the exam.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7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8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D9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</w:tr>
      <w:tr w:rsidR="0020328D" w:rsidRPr="0020328D" w14:paraId="6F5AA7DF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B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much </w:t>
            </w:r>
            <w:r>
              <w:t xml:space="preserve">‘polishing’ </w:t>
            </w:r>
            <w:r w:rsidRPr="0020328D">
              <w:t>work you’ve done the night before.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DD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DE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E4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0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lastRenderedPageBreak/>
              <w:t>How well you keep your cool</w:t>
            </w:r>
            <w:r>
              <w:t xml:space="preserve"> in the run up to the exam</w:t>
            </w:r>
            <w:r w:rsidRPr="0020328D"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1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2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E3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E9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5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 keep your cool on the day of the exam.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6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7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E8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42615F" w:rsidRPr="0020328D" w14:paraId="6F5AA7EE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A" w14:textId="77777777" w:rsidR="0042615F" w:rsidRDefault="0042615F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unruffled you remain if things go wrong while attempting a question.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B" w14:textId="77777777" w:rsidR="0042615F" w:rsidRPr="0020328D" w:rsidRDefault="0042615F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C" w14:textId="77777777" w:rsidR="0042615F" w:rsidRPr="0020328D" w:rsidRDefault="0042615F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ED" w14:textId="77777777" w:rsidR="0042615F" w:rsidRPr="0020328D" w:rsidRDefault="0042615F" w:rsidP="00735712">
            <w:pPr>
              <w:spacing w:line="240" w:lineRule="auto"/>
              <w:ind w:left="360"/>
            </w:pPr>
          </w:p>
        </w:tc>
      </w:tr>
      <w:tr w:rsidR="00735712" w:rsidRPr="0020328D" w14:paraId="6F5AA7F3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EF" w14:textId="77777777" w:rsidR="00735712" w:rsidRDefault="00735712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well you resist getting carried away when you know a lot about a question.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0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1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F2" w14:textId="77777777" w:rsidR="00735712" w:rsidRPr="0020328D" w:rsidRDefault="00735712" w:rsidP="00735712">
            <w:pPr>
              <w:spacing w:line="240" w:lineRule="auto"/>
              <w:ind w:left="360"/>
            </w:pPr>
          </w:p>
        </w:tc>
      </w:tr>
      <w:tr w:rsidR="0020328D" w:rsidRPr="0020328D" w14:paraId="6F5AA7F8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4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good your memory </w:t>
            </w:r>
            <w:proofErr w:type="gramStart"/>
            <w:r w:rsidRPr="0020328D">
              <w:t>is.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5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6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F7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7FD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9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good you </w:t>
            </w:r>
            <w:r>
              <w:t>have been</w:t>
            </w:r>
            <w:r w:rsidRPr="0020328D">
              <w:t xml:space="preserve"> at question spotting.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A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B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7F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02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E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>How carefully you read each question before choosing to attempt it.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7FF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0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01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07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3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>How fast you think.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4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5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06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0C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8" w14:textId="7D186D56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>How fast you write</w:t>
            </w:r>
            <w:r w:rsidR="00EC1F13">
              <w:t xml:space="preserve"> or type.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9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A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0B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11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D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legible your handwriting </w:t>
            </w:r>
            <w:proofErr w:type="gramStart"/>
            <w:r w:rsidRPr="0020328D">
              <w:t>is.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E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0F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10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1B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7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</w:t>
            </w:r>
            <w:r w:rsidR="0042615F">
              <w:t>much practice you’ve had</w:t>
            </w:r>
            <w:r w:rsidRPr="0020328D">
              <w:t xml:space="preserve"> at </w:t>
            </w:r>
            <w:r w:rsidR="00EE0475">
              <w:t>thinking through how to answer</w:t>
            </w:r>
            <w:r w:rsidRPr="0020328D">
              <w:t xml:space="preserve"> exam questions.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8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9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1A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080646" w:rsidRPr="0020328D" w14:paraId="6F5AA820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C" w14:textId="33FA84B3" w:rsidR="00080646" w:rsidRPr="0020328D" w:rsidRDefault="0042615F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How much practice you’ve had at </w:t>
            </w:r>
            <w:proofErr w:type="gramStart"/>
            <w:r>
              <w:t xml:space="preserve">actually </w:t>
            </w:r>
            <w:r w:rsidR="00EC1F13">
              <w:t>composing</w:t>
            </w:r>
            <w:proofErr w:type="gramEnd"/>
            <w:r w:rsidR="00EC1F13">
              <w:t xml:space="preserve"> </w:t>
            </w:r>
            <w:r>
              <w:t>answers to exam questions.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D" w14:textId="77777777" w:rsidR="00080646" w:rsidRPr="0020328D" w:rsidRDefault="00080646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E" w14:textId="77777777" w:rsidR="00080646" w:rsidRPr="0020328D" w:rsidRDefault="00080646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1F" w14:textId="77777777" w:rsidR="00080646" w:rsidRPr="0020328D" w:rsidRDefault="00080646" w:rsidP="00735712">
            <w:pPr>
              <w:spacing w:line="240" w:lineRule="auto"/>
              <w:ind w:left="360"/>
            </w:pPr>
          </w:p>
        </w:tc>
      </w:tr>
      <w:tr w:rsidR="0020328D" w:rsidRPr="0020328D" w14:paraId="6F5AA825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1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carefully you </w:t>
            </w:r>
            <w:r>
              <w:t>re-</w:t>
            </w:r>
            <w:r w:rsidRPr="0020328D">
              <w:t>read the questions</w:t>
            </w:r>
            <w:r>
              <w:t xml:space="preserve"> while you’re answering them</w:t>
            </w:r>
            <w:r w:rsidRPr="0020328D"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2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3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24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2A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6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>How wisely you choose the questions that you attempt.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7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8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29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2F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B" w14:textId="05CDCFC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well </w:t>
            </w:r>
            <w:r w:rsidR="00EE0475">
              <w:t>you leave time to re-read</w:t>
            </w:r>
            <w:r w:rsidR="00EC1F13">
              <w:t>,</w:t>
            </w:r>
            <w:r w:rsidR="00EE0475">
              <w:t xml:space="preserve"> </w:t>
            </w:r>
            <w:proofErr w:type="gramStart"/>
            <w:r w:rsidR="00EE0475">
              <w:t>edit</w:t>
            </w:r>
            <w:proofErr w:type="gramEnd"/>
            <w:r w:rsidR="00EE0475">
              <w:t xml:space="preserve"> </w:t>
            </w:r>
            <w:r w:rsidR="00EC1F13">
              <w:t xml:space="preserve">and improve </w:t>
            </w:r>
            <w:r w:rsidR="00EE0475">
              <w:t>your answers.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2D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2E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34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0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>How well you keep exactly to the questions in your answers.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1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2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33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39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5" w14:textId="7A79C6C3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well you </w:t>
            </w:r>
            <w:r w:rsidR="00EC1F13">
              <w:t>lay</w:t>
            </w:r>
            <w:r w:rsidRPr="0020328D">
              <w:t xml:space="preserve"> out your answers to the questions.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6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7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38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20328D" w:rsidRPr="0020328D" w14:paraId="6F5AA83E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A" w14:textId="77777777" w:rsidR="0020328D" w:rsidRPr="0020328D" w:rsidRDefault="0020328D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skilled you </w:t>
            </w:r>
            <w:r w:rsidR="0042615F">
              <w:t>have become</w:t>
            </w:r>
            <w:r w:rsidRPr="0020328D">
              <w:t xml:space="preserve"> at solving problems.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B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3D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42615F" w:rsidRPr="0020328D" w14:paraId="6F5AA843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3F" w14:textId="36DEB61F" w:rsidR="0042615F" w:rsidRPr="0020328D" w:rsidRDefault="0042615F" w:rsidP="00A713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How easy you make it for the </w:t>
            </w:r>
            <w:r w:rsidR="00EC1F13">
              <w:t>assessor</w:t>
            </w:r>
            <w:r>
              <w:t xml:space="preserve"> to see how exactly you’ve worked out things in your answers.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0" w14:textId="77777777" w:rsidR="0042615F" w:rsidRPr="0020328D" w:rsidRDefault="0042615F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1" w14:textId="77777777" w:rsidR="0042615F" w:rsidRPr="0020328D" w:rsidRDefault="0042615F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42" w14:textId="77777777" w:rsidR="0042615F" w:rsidRPr="0020328D" w:rsidRDefault="0042615F" w:rsidP="00735712">
            <w:pPr>
              <w:spacing w:line="240" w:lineRule="auto"/>
              <w:ind w:left="360"/>
            </w:pPr>
          </w:p>
        </w:tc>
      </w:tr>
      <w:tr w:rsidR="0020328D" w:rsidRPr="0020328D" w14:paraId="6F5AA848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4" w14:textId="7966E8AB" w:rsidR="00EC6AF5" w:rsidRPr="0020328D" w:rsidRDefault="0020328D" w:rsidP="00EC6A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 w:rsidRPr="0020328D">
              <w:t xml:space="preserve">How carefully you read your </w:t>
            </w:r>
            <w:r w:rsidR="00EE0475">
              <w:t xml:space="preserve">own </w:t>
            </w:r>
            <w:r w:rsidRPr="0020328D">
              <w:t xml:space="preserve">answers after </w:t>
            </w:r>
            <w:r w:rsidR="00EC1F13">
              <w:t>composing</w:t>
            </w:r>
            <w:r w:rsidRPr="0020328D">
              <w:t xml:space="preserve"> them.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5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6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47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  <w:tr w:rsidR="00EC6AF5" w:rsidRPr="0020328D" w14:paraId="71F6F6B3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2D6" w14:textId="38CCCA75" w:rsidR="00EC6AF5" w:rsidRPr="0020328D" w:rsidRDefault="00EC6AF5" w:rsidP="00EC6A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2" w:hanging="426"/>
            </w:pPr>
            <w:r>
              <w:t xml:space="preserve">What else? </w:t>
            </w:r>
            <w:proofErr w:type="gramStart"/>
            <w:r>
              <w:t>(</w:t>
            </w:r>
            <w:proofErr w:type="gramEnd"/>
            <w:r>
              <w:t>write something else that affects your own performance in exams).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E20" w14:textId="77777777" w:rsidR="00EC6AF5" w:rsidRPr="0020328D" w:rsidRDefault="00EC6AF5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80E" w14:textId="77777777" w:rsidR="00EC6AF5" w:rsidRPr="0020328D" w:rsidRDefault="00EC6AF5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29767" w14:textId="77777777" w:rsidR="00EC6AF5" w:rsidRPr="0020328D" w:rsidRDefault="00EC6AF5" w:rsidP="00735712">
            <w:pPr>
              <w:spacing w:line="240" w:lineRule="auto"/>
              <w:ind w:left="360"/>
            </w:pPr>
          </w:p>
        </w:tc>
      </w:tr>
      <w:tr w:rsidR="0020328D" w:rsidRPr="0020328D" w14:paraId="6F5AA84D" w14:textId="77777777" w:rsidTr="00A71349">
        <w:trPr>
          <w:trHeight w:val="624"/>
          <w:jc w:val="center"/>
        </w:trPr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9" w14:textId="5E60AF05" w:rsidR="0020328D" w:rsidRPr="0020328D" w:rsidRDefault="0020328D" w:rsidP="00EC1F13">
            <w:pPr>
              <w:spacing w:after="0" w:line="240" w:lineRule="auto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A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4B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84C" w14:textId="77777777" w:rsidR="0020328D" w:rsidRPr="0020328D" w:rsidRDefault="0020328D" w:rsidP="00735712">
            <w:pPr>
              <w:spacing w:line="240" w:lineRule="auto"/>
              <w:ind w:left="360"/>
            </w:pPr>
          </w:p>
        </w:tc>
      </w:tr>
    </w:tbl>
    <w:p w14:paraId="6F5AA84E" w14:textId="77777777" w:rsidR="0020328D" w:rsidRDefault="0020328D" w:rsidP="00735712">
      <w:pPr>
        <w:ind w:left="284"/>
      </w:pPr>
    </w:p>
    <w:sectPr w:rsidR="0020328D" w:rsidSect="00735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4256" w14:textId="77777777" w:rsidR="0021131E" w:rsidRDefault="0021131E" w:rsidP="0020328D">
      <w:pPr>
        <w:spacing w:after="0" w:line="240" w:lineRule="auto"/>
      </w:pPr>
      <w:r>
        <w:separator/>
      </w:r>
    </w:p>
  </w:endnote>
  <w:endnote w:type="continuationSeparator" w:id="0">
    <w:p w14:paraId="6321BE20" w14:textId="77777777" w:rsidR="0021131E" w:rsidRDefault="0021131E" w:rsidP="0020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0472" w14:textId="77777777" w:rsidR="0021131E" w:rsidRDefault="0021131E" w:rsidP="0020328D">
      <w:pPr>
        <w:spacing w:after="0" w:line="240" w:lineRule="auto"/>
      </w:pPr>
      <w:r>
        <w:separator/>
      </w:r>
    </w:p>
  </w:footnote>
  <w:footnote w:type="continuationSeparator" w:id="0">
    <w:p w14:paraId="41AEE47E" w14:textId="77777777" w:rsidR="0021131E" w:rsidRDefault="0021131E" w:rsidP="0020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DC2"/>
    <w:multiLevelType w:val="hybridMultilevel"/>
    <w:tmpl w:val="7424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E86"/>
    <w:multiLevelType w:val="hybridMultilevel"/>
    <w:tmpl w:val="3AE015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B1E26"/>
    <w:multiLevelType w:val="hybridMultilevel"/>
    <w:tmpl w:val="C1A09B72"/>
    <w:lvl w:ilvl="0" w:tplc="04A6A838">
      <w:start w:val="1"/>
      <w:numFmt w:val="decimal"/>
      <w:lvlText w:val="%1"/>
      <w:lvlJc w:val="right"/>
      <w:pPr>
        <w:tabs>
          <w:tab w:val="num" w:pos="445"/>
        </w:tabs>
        <w:ind w:left="445" w:hanging="130"/>
      </w:pPr>
      <w:rPr>
        <w:rFonts w:ascii="Palatino Roman" w:hAnsi="Palatino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8D"/>
    <w:rsid w:val="00062DC3"/>
    <w:rsid w:val="00080646"/>
    <w:rsid w:val="0018600B"/>
    <w:rsid w:val="001B579C"/>
    <w:rsid w:val="0020328D"/>
    <w:rsid w:val="0021131E"/>
    <w:rsid w:val="0042615F"/>
    <w:rsid w:val="00525891"/>
    <w:rsid w:val="00672B13"/>
    <w:rsid w:val="00735712"/>
    <w:rsid w:val="00A71349"/>
    <w:rsid w:val="00C3327D"/>
    <w:rsid w:val="00EC1F13"/>
    <w:rsid w:val="00EC6AF5"/>
    <w:rsid w:val="00E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A77E"/>
  <w15:docId w15:val="{789F4554-4285-43A6-9112-25E3593E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28D"/>
  </w:style>
  <w:style w:type="paragraph" w:styleId="Footer">
    <w:name w:val="footer"/>
    <w:basedOn w:val="Normal"/>
    <w:link w:val="FooterChar"/>
    <w:uiPriority w:val="99"/>
    <w:semiHidden/>
    <w:unhideWhenUsed/>
    <w:rsid w:val="0020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28D"/>
  </w:style>
  <w:style w:type="paragraph" w:styleId="ListParagraph">
    <w:name w:val="List Paragraph"/>
    <w:basedOn w:val="Normal"/>
    <w:uiPriority w:val="34"/>
    <w:qFormat/>
    <w:rsid w:val="0073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Phil Race</cp:lastModifiedBy>
  <cp:revision>3</cp:revision>
  <dcterms:created xsi:type="dcterms:W3CDTF">2021-10-21T14:39:00Z</dcterms:created>
  <dcterms:modified xsi:type="dcterms:W3CDTF">2021-10-21T14:57:00Z</dcterms:modified>
</cp:coreProperties>
</file>